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9D8" w:rsidRDefault="006D3315" w:rsidP="00DD4D88">
      <w:pPr>
        <w:pStyle w:val="Heading1"/>
      </w:pPr>
      <w:r>
        <w:t>Minutes – Souris River Project meeting: 2011-11-17</w:t>
      </w:r>
    </w:p>
    <w:p w:rsidR="006D3315" w:rsidRDefault="006D3315" w:rsidP="00DD4D88">
      <w:pPr>
        <w:pStyle w:val="Heading2"/>
      </w:pPr>
      <w:r>
        <w:t>Attendance:</w:t>
      </w:r>
    </w:p>
    <w:p w:rsidR="006D3315" w:rsidRDefault="006D3315" w:rsidP="006D3315">
      <w:pPr>
        <w:spacing w:after="0" w:line="240" w:lineRule="auto"/>
      </w:pPr>
      <w:r>
        <w:t xml:space="preserve">Stuart </w:t>
      </w:r>
      <w:proofErr w:type="gramStart"/>
      <w:r>
        <w:t xml:space="preserve">Hamilton </w:t>
      </w:r>
      <w:r w:rsidR="00772443">
        <w:t xml:space="preserve"> </w:t>
      </w:r>
      <w:r>
        <w:t>–</w:t>
      </w:r>
      <w:proofErr w:type="gramEnd"/>
      <w:r>
        <w:t xml:space="preserve"> Aquatic </w:t>
      </w:r>
      <w:proofErr w:type="spellStart"/>
      <w:r>
        <w:t>Infromatics</w:t>
      </w:r>
      <w:proofErr w:type="spellEnd"/>
    </w:p>
    <w:p w:rsidR="006D3315" w:rsidRDefault="006D3315" w:rsidP="006D3315">
      <w:pPr>
        <w:spacing w:after="0" w:line="240" w:lineRule="auto"/>
      </w:pPr>
      <w:proofErr w:type="spellStart"/>
      <w:r>
        <w:t>Touraj</w:t>
      </w:r>
      <w:proofErr w:type="spellEnd"/>
      <w:r>
        <w:t xml:space="preserve"> </w:t>
      </w:r>
      <w:proofErr w:type="spellStart"/>
      <w:r>
        <w:t>Farahmand</w:t>
      </w:r>
      <w:proofErr w:type="spellEnd"/>
      <w:r>
        <w:t xml:space="preserve"> – Aquatic Informatics</w:t>
      </w:r>
    </w:p>
    <w:p w:rsidR="006D3315" w:rsidRDefault="006D3315" w:rsidP="006D3315">
      <w:pPr>
        <w:spacing w:after="0" w:line="240" w:lineRule="auto"/>
      </w:pPr>
      <w:r>
        <w:t xml:space="preserve">Laura De </w:t>
      </w:r>
      <w:proofErr w:type="spellStart"/>
      <w:r>
        <w:t>Cicco</w:t>
      </w:r>
      <w:proofErr w:type="spellEnd"/>
      <w:r>
        <w:t xml:space="preserve"> - USGS</w:t>
      </w:r>
    </w:p>
    <w:p w:rsidR="006D3315" w:rsidRDefault="006D3315" w:rsidP="006D3315">
      <w:pPr>
        <w:spacing w:after="0" w:line="240" w:lineRule="auto"/>
      </w:pPr>
      <w:r>
        <w:t xml:space="preserve">Alex Joseph - </w:t>
      </w:r>
      <w:proofErr w:type="spellStart"/>
      <w:r>
        <w:t>Cybera</w:t>
      </w:r>
      <w:proofErr w:type="spellEnd"/>
    </w:p>
    <w:p w:rsidR="006D3315" w:rsidRDefault="006D3315" w:rsidP="006D3315">
      <w:pPr>
        <w:spacing w:after="0" w:line="240" w:lineRule="auto"/>
      </w:pPr>
      <w:proofErr w:type="spellStart"/>
      <w:r>
        <w:t>Lingling</w:t>
      </w:r>
      <w:proofErr w:type="spellEnd"/>
      <w:r>
        <w:t xml:space="preserve"> Liu - WSC</w:t>
      </w:r>
    </w:p>
    <w:p w:rsidR="006D3315" w:rsidRDefault="006D3315" w:rsidP="006D3315">
      <w:pPr>
        <w:spacing w:after="0" w:line="240" w:lineRule="auto"/>
      </w:pPr>
      <w:r>
        <w:t>Jeff Woodward - SWA</w:t>
      </w:r>
    </w:p>
    <w:p w:rsidR="006D3315" w:rsidRDefault="006D3315" w:rsidP="006D3315">
      <w:pPr>
        <w:spacing w:after="0" w:line="240" w:lineRule="auto"/>
      </w:pPr>
      <w:r>
        <w:t>Dave Sibley - USGS</w:t>
      </w:r>
    </w:p>
    <w:p w:rsidR="006D3315" w:rsidRDefault="006D3315" w:rsidP="006D3315">
      <w:pPr>
        <w:spacing w:after="0" w:line="240" w:lineRule="auto"/>
      </w:pPr>
      <w:r>
        <w:t>Bob Harrison - MWS</w:t>
      </w:r>
    </w:p>
    <w:p w:rsidR="006D3315" w:rsidRDefault="006D3315" w:rsidP="006D3315">
      <w:pPr>
        <w:spacing w:after="0" w:line="240" w:lineRule="auto"/>
      </w:pPr>
      <w:r>
        <w:t xml:space="preserve">Russ </w:t>
      </w:r>
      <w:proofErr w:type="spellStart"/>
      <w:r>
        <w:t>Boals</w:t>
      </w:r>
      <w:proofErr w:type="spellEnd"/>
      <w:r>
        <w:t xml:space="preserve"> – International Souris River Board</w:t>
      </w:r>
    </w:p>
    <w:p w:rsidR="006D3315" w:rsidRDefault="006D3315"/>
    <w:p w:rsidR="006D3315" w:rsidRDefault="006D3315" w:rsidP="00DD4D88">
      <w:pPr>
        <w:pStyle w:val="Heading2"/>
      </w:pPr>
      <w:r>
        <w:t xml:space="preserve">Project Planning – Identification of Data assets </w:t>
      </w:r>
      <w:r w:rsidR="00DD4D88">
        <w:t xml:space="preserve">to be included </w:t>
      </w:r>
      <w:r>
        <w:t>within scope of the project:</w:t>
      </w:r>
    </w:p>
    <w:p w:rsidR="00DD4D88" w:rsidRPr="0068287F" w:rsidRDefault="006D3315">
      <w:pPr>
        <w:rPr>
          <w:rStyle w:val="Strong"/>
        </w:rPr>
      </w:pPr>
      <w:r w:rsidRPr="0068287F">
        <w:rPr>
          <w:rStyle w:val="Strong"/>
        </w:rPr>
        <w:t xml:space="preserve">MWS: </w:t>
      </w:r>
    </w:p>
    <w:p w:rsidR="006D3315" w:rsidRDefault="006D3315" w:rsidP="00DD4D88">
      <w:pPr>
        <w:pStyle w:val="ListParagraph"/>
        <w:numPr>
          <w:ilvl w:val="0"/>
          <w:numId w:val="1"/>
        </w:numPr>
      </w:pPr>
      <w:r>
        <w:t>Flood outlooks – seasonal forecasts published in February and March.</w:t>
      </w:r>
    </w:p>
    <w:p w:rsidR="00DD4D88" w:rsidRDefault="00DD4D88" w:rsidP="00DD4D88">
      <w:pPr>
        <w:pStyle w:val="ListParagraph"/>
        <w:numPr>
          <w:ilvl w:val="0"/>
          <w:numId w:val="1"/>
        </w:numPr>
      </w:pPr>
      <w:r>
        <w:t>Hydrometric gauges on tributaries to the Souris</w:t>
      </w:r>
    </w:p>
    <w:p w:rsidR="00DD4D88" w:rsidRPr="0068287F" w:rsidRDefault="00DD4D88" w:rsidP="00DD4D88">
      <w:pPr>
        <w:rPr>
          <w:rStyle w:val="Strong"/>
        </w:rPr>
      </w:pPr>
      <w:r w:rsidRPr="0068287F">
        <w:rPr>
          <w:rStyle w:val="Strong"/>
        </w:rPr>
        <w:t>USGS:</w:t>
      </w:r>
    </w:p>
    <w:p w:rsidR="00DD4D88" w:rsidRDefault="00DD4D88" w:rsidP="00DD4D88">
      <w:pPr>
        <w:pStyle w:val="ListParagraph"/>
        <w:numPr>
          <w:ilvl w:val="0"/>
          <w:numId w:val="2"/>
        </w:numPr>
      </w:pPr>
      <w:r>
        <w:t>Discharge for locations in the Souris River watershed</w:t>
      </w:r>
    </w:p>
    <w:p w:rsidR="00DD4D88" w:rsidRDefault="00DD4D88" w:rsidP="00DD4D88">
      <w:pPr>
        <w:pStyle w:val="ListParagraph"/>
        <w:numPr>
          <w:ilvl w:val="0"/>
          <w:numId w:val="2"/>
        </w:numPr>
      </w:pPr>
      <w:r>
        <w:t>Water Levels for locations in the Souris River watershed</w:t>
      </w:r>
    </w:p>
    <w:p w:rsidR="00DD4D88" w:rsidRDefault="00DD4D88" w:rsidP="00DD4D88">
      <w:pPr>
        <w:pStyle w:val="ListParagraph"/>
        <w:numPr>
          <w:ilvl w:val="0"/>
          <w:numId w:val="2"/>
        </w:numPr>
      </w:pPr>
      <w:r>
        <w:t>Rating curves for locations in Souris River watershed?</w:t>
      </w:r>
    </w:p>
    <w:p w:rsidR="00DD4D88" w:rsidRDefault="00DD4D88" w:rsidP="00DD4D88">
      <w:pPr>
        <w:pStyle w:val="ListParagraph"/>
        <w:numPr>
          <w:ilvl w:val="0"/>
          <w:numId w:val="2"/>
        </w:numPr>
      </w:pPr>
      <w:r>
        <w:t>Field observations – rating measurements in the Souris River watershed</w:t>
      </w:r>
    </w:p>
    <w:p w:rsidR="00DD4D88" w:rsidRPr="0068287F" w:rsidRDefault="00DD4D88" w:rsidP="00DD4D88">
      <w:pPr>
        <w:rPr>
          <w:rStyle w:val="Strong"/>
        </w:rPr>
      </w:pPr>
      <w:r w:rsidRPr="0068287F">
        <w:rPr>
          <w:rStyle w:val="Strong"/>
        </w:rPr>
        <w:t>NOAA</w:t>
      </w:r>
      <w:r w:rsidR="0068287F" w:rsidRPr="0068287F">
        <w:rPr>
          <w:rStyle w:val="Strong"/>
        </w:rPr>
        <w:t>:</w:t>
      </w:r>
    </w:p>
    <w:p w:rsidR="00DD4D88" w:rsidRDefault="00DD4D88" w:rsidP="00DD4D88">
      <w:pPr>
        <w:pStyle w:val="ListParagraph"/>
        <w:numPr>
          <w:ilvl w:val="0"/>
          <w:numId w:val="3"/>
        </w:numPr>
      </w:pPr>
      <w:r>
        <w:t xml:space="preserve">John </w:t>
      </w:r>
      <w:proofErr w:type="spellStart"/>
      <w:r>
        <w:t>Halquist</w:t>
      </w:r>
      <w:proofErr w:type="spellEnd"/>
      <w:r>
        <w:t xml:space="preserve"> was not present to speak to the NOAA data assets to be included in the project. Action item for Stu Hamilton to follow up with John to find out.</w:t>
      </w:r>
    </w:p>
    <w:p w:rsidR="00DD4D88" w:rsidRPr="0068287F" w:rsidRDefault="00DD4D88" w:rsidP="00DD4D88">
      <w:pPr>
        <w:rPr>
          <w:rStyle w:val="Strong"/>
        </w:rPr>
      </w:pPr>
      <w:r w:rsidRPr="0068287F">
        <w:rPr>
          <w:rStyle w:val="Strong"/>
        </w:rPr>
        <w:t>SWA</w:t>
      </w:r>
      <w:r w:rsidR="0068287F" w:rsidRPr="0068287F">
        <w:rPr>
          <w:rStyle w:val="Strong"/>
        </w:rPr>
        <w:t>:</w:t>
      </w:r>
    </w:p>
    <w:p w:rsidR="00DD4D88" w:rsidRDefault="00DD4D88" w:rsidP="00DD4D88">
      <w:pPr>
        <w:pStyle w:val="ListParagraph"/>
        <w:numPr>
          <w:ilvl w:val="0"/>
          <w:numId w:val="4"/>
        </w:numPr>
      </w:pPr>
      <w:r>
        <w:t xml:space="preserve">Discharge </w:t>
      </w:r>
    </w:p>
    <w:p w:rsidR="00DD4D88" w:rsidRDefault="00DD4D88" w:rsidP="00DD4D88">
      <w:pPr>
        <w:pStyle w:val="ListParagraph"/>
        <w:numPr>
          <w:ilvl w:val="0"/>
          <w:numId w:val="4"/>
        </w:numPr>
      </w:pPr>
      <w:r>
        <w:t>Water Level</w:t>
      </w:r>
    </w:p>
    <w:p w:rsidR="00DD4D88" w:rsidRDefault="00DD4D88" w:rsidP="00DD4D88">
      <w:pPr>
        <w:pStyle w:val="ListParagraph"/>
        <w:numPr>
          <w:ilvl w:val="0"/>
          <w:numId w:val="4"/>
        </w:numPr>
      </w:pPr>
      <w:r>
        <w:t>Rating curves?</w:t>
      </w:r>
    </w:p>
    <w:p w:rsidR="00DD4D88" w:rsidRDefault="00DD4D88" w:rsidP="00DD4D88">
      <w:pPr>
        <w:pStyle w:val="ListParagraph"/>
        <w:numPr>
          <w:ilvl w:val="0"/>
          <w:numId w:val="4"/>
        </w:numPr>
      </w:pPr>
      <w:r>
        <w:t>Field Observations</w:t>
      </w:r>
    </w:p>
    <w:p w:rsidR="00DD4D88" w:rsidRDefault="00DD4D88" w:rsidP="00DD4D88">
      <w:pPr>
        <w:pStyle w:val="ListParagraph"/>
        <w:numPr>
          <w:ilvl w:val="0"/>
          <w:numId w:val="4"/>
        </w:numPr>
      </w:pPr>
      <w:r>
        <w:t>Forecasts</w:t>
      </w:r>
    </w:p>
    <w:p w:rsidR="00DD4D88" w:rsidRDefault="00DD4D88" w:rsidP="00DD4D88">
      <w:pPr>
        <w:pStyle w:val="ListParagraph"/>
        <w:numPr>
          <w:ilvl w:val="0"/>
          <w:numId w:val="4"/>
        </w:numPr>
      </w:pPr>
      <w:r>
        <w:t>Reservoir operations</w:t>
      </w:r>
      <w:r w:rsidR="00772443" w:rsidRPr="00772443">
        <w:rPr>
          <w:sz w:val="28"/>
          <w:szCs w:val="28"/>
        </w:rPr>
        <w:t>?</w:t>
      </w:r>
    </w:p>
    <w:p w:rsidR="00DD4D88" w:rsidRDefault="00DD4D88" w:rsidP="00DD4D88">
      <w:pPr>
        <w:pStyle w:val="ListParagraph"/>
        <w:numPr>
          <w:ilvl w:val="0"/>
          <w:numId w:val="4"/>
        </w:numPr>
      </w:pPr>
      <w:r>
        <w:t>Snowpack</w:t>
      </w:r>
      <w:r w:rsidRPr="00DD4D88">
        <w:rPr>
          <w:sz w:val="28"/>
          <w:szCs w:val="28"/>
        </w:rPr>
        <w:t>?</w:t>
      </w:r>
    </w:p>
    <w:p w:rsidR="00DD4D88" w:rsidRPr="0068287F" w:rsidRDefault="00DD4D88" w:rsidP="00DD4D88">
      <w:pPr>
        <w:rPr>
          <w:rStyle w:val="Strong"/>
        </w:rPr>
      </w:pPr>
      <w:r w:rsidRPr="0068287F">
        <w:rPr>
          <w:rStyle w:val="Strong"/>
        </w:rPr>
        <w:t>WSC</w:t>
      </w:r>
      <w:r w:rsidR="0068287F" w:rsidRPr="0068287F">
        <w:rPr>
          <w:rStyle w:val="Strong"/>
        </w:rPr>
        <w:t>:</w:t>
      </w:r>
    </w:p>
    <w:p w:rsidR="00DD4D88" w:rsidRDefault="00DD4D88" w:rsidP="00DD4D88">
      <w:pPr>
        <w:pStyle w:val="ListParagraph"/>
        <w:numPr>
          <w:ilvl w:val="0"/>
          <w:numId w:val="5"/>
        </w:numPr>
      </w:pPr>
      <w:r>
        <w:lastRenderedPageBreak/>
        <w:t>Discharge</w:t>
      </w:r>
    </w:p>
    <w:p w:rsidR="00DD4D88" w:rsidRDefault="00DD4D88" w:rsidP="00DD4D88">
      <w:pPr>
        <w:pStyle w:val="ListParagraph"/>
        <w:numPr>
          <w:ilvl w:val="0"/>
          <w:numId w:val="5"/>
        </w:numPr>
      </w:pPr>
      <w:r>
        <w:t>Water Level</w:t>
      </w:r>
    </w:p>
    <w:p w:rsidR="00DD4D88" w:rsidRDefault="00DD4D88" w:rsidP="00DD4D88">
      <w:pPr>
        <w:pStyle w:val="ListParagraph"/>
        <w:numPr>
          <w:ilvl w:val="0"/>
          <w:numId w:val="5"/>
        </w:numPr>
      </w:pPr>
      <w:r>
        <w:t>Rating curves?</w:t>
      </w:r>
    </w:p>
    <w:p w:rsidR="00DD4D88" w:rsidRDefault="00DD4D88" w:rsidP="00DD4D88">
      <w:pPr>
        <w:pStyle w:val="ListParagraph"/>
        <w:numPr>
          <w:ilvl w:val="0"/>
          <w:numId w:val="5"/>
        </w:numPr>
      </w:pPr>
      <w:r>
        <w:t>Field observations</w:t>
      </w:r>
    </w:p>
    <w:p w:rsidR="00DD4D88" w:rsidRDefault="00DD4D88" w:rsidP="0068287F">
      <w:pPr>
        <w:pStyle w:val="Heading2"/>
      </w:pPr>
      <w:r>
        <w:t>Discussion</w:t>
      </w:r>
    </w:p>
    <w:p w:rsidR="00772443" w:rsidRDefault="00772443">
      <w:r>
        <w:t xml:space="preserve">Laura identified rating curves as a data asset to be included in the project. </w:t>
      </w:r>
      <w:proofErr w:type="spellStart"/>
      <w:r>
        <w:t>Touraj</w:t>
      </w:r>
      <w:proofErr w:type="spellEnd"/>
      <w:r>
        <w:t xml:space="preserve"> responded that it may be unlikely that the WaterML2.0 structure </w:t>
      </w:r>
      <w:r w:rsidR="003523B4">
        <w:t xml:space="preserve">will accommodate rating curves within the time-frame of this project. This discussion will need to be fed back into the waterml-2.0 </w:t>
      </w:r>
      <w:r w:rsidR="0068287F">
        <w:t>SWG</w:t>
      </w:r>
      <w:r w:rsidR="003523B4">
        <w:t xml:space="preserve"> for clarification. Rating curves are listed as data assets for this project with a question mark.</w:t>
      </w:r>
    </w:p>
    <w:p w:rsidR="006D3315" w:rsidRDefault="00772443">
      <w:proofErr w:type="spellStart"/>
      <w:r>
        <w:t>L</w:t>
      </w:r>
      <w:r w:rsidR="003523B4">
        <w:t>ingling</w:t>
      </w:r>
      <w:proofErr w:type="spellEnd"/>
      <w:r>
        <w:t xml:space="preserve"> expressed concern about what will be exposed</w:t>
      </w:r>
      <w:r w:rsidR="003523B4">
        <w:t>,</w:t>
      </w:r>
      <w:r>
        <w:t xml:space="preserve"> to whom</w:t>
      </w:r>
      <w:r w:rsidR="003523B4">
        <w:t>,</w:t>
      </w:r>
      <w:r>
        <w:t xml:space="preserve"> from the WSC database. This led into </w:t>
      </w:r>
      <w:r w:rsidR="003523B4">
        <w:t>a</w:t>
      </w:r>
      <w:r>
        <w:t xml:space="preserve"> wider discussion on</w:t>
      </w:r>
      <w:r w:rsidR="003523B4">
        <w:t xml:space="preserve"> user-level permissions, data qualities (grades, flags, approval levels, notes etc.), data disclaimers, trust relations between agencies, and corporate policy on limiting liability. It is unclear whether WaterML2.0 has a structure that is adequate for the purpose of filtering sub-standard data</w:t>
      </w:r>
      <w:r w:rsidR="00625A1A">
        <w:t xml:space="preserve"> </w:t>
      </w:r>
      <w:r w:rsidR="0068287F">
        <w:t>in</w:t>
      </w:r>
      <w:r w:rsidR="00625A1A">
        <w:t xml:space="preserve"> a get request, or for differentiating data based on end-user authentication (e.g. can raw data be shared based on an established trust relation but filtered from an anonymous request</w:t>
      </w:r>
      <w:r w:rsidR="0068287F">
        <w:t>?</w:t>
      </w:r>
      <w:r w:rsidR="00625A1A">
        <w:t xml:space="preserve">).  </w:t>
      </w:r>
    </w:p>
    <w:p w:rsidR="002174E5" w:rsidRDefault="002174E5">
      <w:r>
        <w:t xml:space="preserve">Bob asked </w:t>
      </w:r>
      <w:r w:rsidR="00F54058">
        <w:t>about reservoir operations data and suggested that the US National Fish and Wildlife Service should be able to provide relevant data.</w:t>
      </w:r>
      <w:r w:rsidR="0068287F">
        <w:t xml:space="preserve"> It is not at all clear whether reservoir operations data can be encoded in WaterML2.0.  Including this type of data as in scope for this project is with a large questions mark. This question will need to be asked of the WaterML2.0 SWG.  Russ said he would contact USNFWS to see if they would be interested in participating.</w:t>
      </w:r>
    </w:p>
    <w:p w:rsidR="0068287F" w:rsidRDefault="0068287F">
      <w:r>
        <w:t>Jeff said that SWA has snowpack data that could be shared. It is not clear if this type of data can be encoded in WaterML2.0. A large question mark is also put on including this type of data in scope of the project. Again, this is a question for the WaterML2.0 SWG.</w:t>
      </w:r>
    </w:p>
    <w:p w:rsidR="0068287F" w:rsidRDefault="0068287F">
      <w:proofErr w:type="spellStart"/>
      <w:r>
        <w:t>Touraj</w:t>
      </w:r>
      <w:proofErr w:type="spellEnd"/>
      <w:r>
        <w:t xml:space="preserve"> and Stu offered to draft a project plan based on the objectives discussed today.</w:t>
      </w:r>
      <w:r w:rsidR="00215BF1">
        <w:t xml:space="preserve"> The draft plan would be put on the wiki site by the end of next week for group input.</w:t>
      </w:r>
    </w:p>
    <w:p w:rsidR="00215BF1" w:rsidRDefault="00215BF1">
      <w:r>
        <w:t>There was consensus that bi-weekly meetings should be scheduled to manage the project. The next meeting will be Wednesday November 30 at 8:00 am PST (UTC-8).</w:t>
      </w:r>
    </w:p>
    <w:p w:rsidR="0068287F" w:rsidRDefault="0068287F">
      <w:bookmarkStart w:id="0" w:name="_GoBack"/>
      <w:bookmarkEnd w:id="0"/>
    </w:p>
    <w:p w:rsidR="00625A1A" w:rsidRDefault="00625A1A"/>
    <w:sectPr w:rsidR="00625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14619"/>
    <w:multiLevelType w:val="hybridMultilevel"/>
    <w:tmpl w:val="D96CB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40F3B"/>
    <w:multiLevelType w:val="hybridMultilevel"/>
    <w:tmpl w:val="2786B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60A83"/>
    <w:multiLevelType w:val="hybridMultilevel"/>
    <w:tmpl w:val="B336C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745F6"/>
    <w:multiLevelType w:val="hybridMultilevel"/>
    <w:tmpl w:val="3D4E2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934CD"/>
    <w:multiLevelType w:val="hybridMultilevel"/>
    <w:tmpl w:val="A232C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15"/>
    <w:rsid w:val="00215BF1"/>
    <w:rsid w:val="002174E5"/>
    <w:rsid w:val="003523B4"/>
    <w:rsid w:val="00625A1A"/>
    <w:rsid w:val="0068287F"/>
    <w:rsid w:val="006D3315"/>
    <w:rsid w:val="007459D8"/>
    <w:rsid w:val="00772443"/>
    <w:rsid w:val="00DD4D88"/>
    <w:rsid w:val="00F5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4D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4D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D8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D4D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D4D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6828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4D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4D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D8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D4D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D4D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6828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Hamilton</dc:creator>
  <cp:lastModifiedBy>Stuart Hamilton</cp:lastModifiedBy>
  <cp:revision>1</cp:revision>
  <dcterms:created xsi:type="dcterms:W3CDTF">2011-11-18T17:47:00Z</dcterms:created>
  <dcterms:modified xsi:type="dcterms:W3CDTF">2011-11-18T21:46:00Z</dcterms:modified>
</cp:coreProperties>
</file>