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26" w:rsidRDefault="00FA2826">
      <w:r>
        <w:t>Reading Booking Requests, May 18, 2012</w:t>
      </w:r>
      <w:bookmarkStart w:id="0" w:name="_GoBack"/>
      <w:bookmarkEnd w:id="0"/>
      <w:r>
        <w:t>: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David Blodgett,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>: 20-28 (checking morning of 29</w:t>
      </w:r>
      <w:r w:rsidRPr="006D29CA">
        <w:rPr>
          <w:vertAlign w:val="superscript"/>
        </w:rPr>
        <w:t>th</w:t>
      </w:r>
      <w:r>
        <w:t>) - Ibis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Tom </w:t>
      </w:r>
      <w:proofErr w:type="spellStart"/>
      <w:r>
        <w:t>Kunicki</w:t>
      </w:r>
      <w:proofErr w:type="spellEnd"/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>: 25-28 (checking morning of 29</w:t>
      </w:r>
      <w:r w:rsidRPr="006D29CA">
        <w:rPr>
          <w:vertAlign w:val="superscript"/>
        </w:rPr>
        <w:t>th</w:t>
      </w:r>
      <w:r>
        <w:t>) – Ibis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Nate Booth,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>: 25-28 (checking morning of 29</w:t>
      </w:r>
      <w:r w:rsidRPr="006D29CA">
        <w:rPr>
          <w:vertAlign w:val="superscript"/>
        </w:rPr>
        <w:t>th</w:t>
      </w:r>
      <w:r>
        <w:t>)  – Ibis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smartTag w:uri="urn:schemas-microsoft-com:office:smarttags" w:element="City">
        <w:smartTag w:uri="urn:schemas-microsoft-com:office:smarttags" w:element="place">
          <w:r>
            <w:t xml:space="preserve">Sylvain </w:t>
          </w:r>
          <w:proofErr w:type="spellStart"/>
          <w:r>
            <w:t>Grellet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  <w:r>
        <w:t>: 24-27 (to be confirmed next week) - Ibis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David Lemon,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: 24-29  -Ibis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Peter Fitch,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: 24-29 - Ibis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Peter Taylor,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: 24-29 - Ibis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Rob </w:t>
      </w:r>
      <w:smartTag w:uri="urn:schemas-microsoft-com:office:smarttags" w:element="City">
        <w:smartTag w:uri="urn:schemas-microsoft-com:office:smarttags" w:element="place">
          <w:r>
            <w:t>Atkinson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  <w:r>
        <w:t>: 24-29 - Ibis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Simon Cox,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: 25-29 - Ibis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David Arctur, </w:t>
      </w:r>
      <w:smartTag w:uri="urn:schemas-microsoft-com:office:smarttags" w:element="country-region">
        <w:smartTag w:uri="urn:schemas-microsoft-com:office:smarttags" w:element="place">
          <w:r>
            <w:t>USA</w:t>
          </w:r>
        </w:smartTag>
      </w:smartTag>
      <w:r>
        <w:t>: 24-29 – Ibis or Quality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Sheahan</w:t>
      </w:r>
      <w:proofErr w:type="spellEnd"/>
      <w:r>
        <w:t xml:space="preserve">, </w:t>
      </w:r>
      <w:smartTag w:uri="urn:schemas-microsoft-com:office:smarttags" w:element="country-region">
        <w:smartTag w:uri="urn:schemas-microsoft-com:office:smarttags" w:element="place">
          <w:r>
            <w:t>Australia</w:t>
          </w:r>
        </w:smartTag>
      </w:smartTag>
      <w:r>
        <w:t>: 19-29 – Ibis (Paul has made an Ibis booking)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proofErr w:type="spellStart"/>
      <w:smartTag w:uri="urn:schemas-microsoft-com:office:smarttags" w:element="place">
        <w:smartTag w:uri="urn:schemas-microsoft-com:office:smarttags" w:element="City">
          <w:r>
            <w:t>Boyan</w:t>
          </w:r>
          <w:proofErr w:type="spellEnd"/>
          <w:r>
            <w:t xml:space="preserve"> </w:t>
          </w:r>
          <w:proofErr w:type="spellStart"/>
          <w:r>
            <w:t>Brodaric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Canada</w:t>
          </w:r>
        </w:smartTag>
      </w:smartTag>
      <w:r>
        <w:t>: 24-29 – Ibis (confirmed)</w:t>
      </w:r>
    </w:p>
    <w:p w:rsidR="00FA2826" w:rsidRDefault="00FA2826" w:rsidP="00991498">
      <w:pPr>
        <w:pStyle w:val="ListParagraph"/>
        <w:numPr>
          <w:ilvl w:val="0"/>
          <w:numId w:val="1"/>
        </w:numPr>
      </w:pPr>
      <w:r>
        <w:t xml:space="preserve">Eric </w:t>
      </w:r>
      <w:proofErr w:type="spellStart"/>
      <w:r>
        <w:t>Boisvert</w:t>
      </w:r>
      <w:proofErr w:type="spellEnd"/>
      <w:r>
        <w:t xml:space="preserve">, Canada: 24-29 – </w:t>
      </w:r>
      <w:proofErr w:type="spellStart"/>
      <w:r>
        <w:t>Mercure</w:t>
      </w:r>
      <w:proofErr w:type="spellEnd"/>
      <w:r>
        <w:t xml:space="preserve">  (confirmed) 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proofErr w:type="spellStart"/>
      <w:smartTag w:uri="urn:schemas-microsoft-com:office:smarttags" w:element="country-region">
        <w:smartTag w:uri="urn:schemas-microsoft-com:office:smarttags" w:element="country-region">
          <w:r>
            <w:t>Ilya</w:t>
          </w:r>
          <w:proofErr w:type="spellEnd"/>
          <w:r>
            <w:t xml:space="preserve"> </w:t>
          </w:r>
          <w:proofErr w:type="spellStart"/>
          <w:r>
            <w:t>Zaslavsky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USA</w:t>
          </w:r>
        </w:smartTag>
      </w:smartTag>
      <w:r>
        <w:t>: 24-29 – Ibis (to be confirmed later, too early to commit)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Matthew Austin, </w:t>
      </w:r>
      <w:smartTag w:uri="urn:schemas-microsoft-com:office:smarttags" w:element="country-region">
        <w:r>
          <w:t>USA</w:t>
        </w:r>
      </w:smartTag>
      <w:r>
        <w:t>: 24-29 – Ibis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Irina </w:t>
      </w:r>
      <w:proofErr w:type="spellStart"/>
      <w:r>
        <w:t>Dornblut</w:t>
      </w:r>
      <w:proofErr w:type="spellEnd"/>
      <w:r>
        <w:t xml:space="preserve">, </w:t>
      </w:r>
      <w:smartTag w:uri="urn:schemas-microsoft-com:office:smarttags" w:element="country-region">
        <w:r>
          <w:t>Germany</w:t>
        </w:r>
      </w:smartTag>
      <w:r>
        <w:t>: 22-29 – Ibis (already booked and confirmed, check out morning of 29th)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smartTag w:uri="urn:schemas-microsoft-com:office:smarttags" w:element="country-region">
        <w:smartTag w:uri="urn:schemas-microsoft-com:office:smarttags" w:element="country-region">
          <w:r>
            <w:t>Ulrich Looser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  <w:r>
        <w:t>: 24-29 – Ibis (already booked and confirmed, check out morning of 29th)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David Briar, </w:t>
      </w:r>
      <w:smartTag w:uri="urn:schemas-microsoft-com:office:smarttags" w:element="country-region">
        <w:r>
          <w:t>USA</w:t>
        </w:r>
      </w:smartTag>
      <w:r>
        <w:t>: 19-29 – Ibis</w:t>
      </w:r>
    </w:p>
    <w:p w:rsidR="00FA2826" w:rsidRDefault="00FA2826" w:rsidP="00AB62E5">
      <w:pPr>
        <w:pStyle w:val="ListParagraph"/>
        <w:numPr>
          <w:ilvl w:val="0"/>
          <w:numId w:val="1"/>
        </w:numPr>
      </w:pPr>
      <w:r>
        <w:t xml:space="preserve">David Valentine, </w:t>
      </w:r>
      <w:smartTag w:uri="urn:schemas-microsoft-com:office:smarttags" w:element="country-region">
        <w:r>
          <w:t>USA</w:t>
        </w:r>
      </w:smartTag>
      <w:r>
        <w:t>: 19-29 – Ibis (to be confirmed later, too early to commit)</w:t>
      </w:r>
    </w:p>
    <w:p w:rsidR="00FA2826" w:rsidRDefault="00FA2826" w:rsidP="00D33013">
      <w:pPr>
        <w:pStyle w:val="ListParagraph"/>
        <w:numPr>
          <w:ilvl w:val="0"/>
          <w:numId w:val="1"/>
        </w:numPr>
      </w:pPr>
      <w:r>
        <w:t xml:space="preserve">Robert Argent, </w:t>
      </w:r>
      <w:smartTag w:uri="urn:schemas-microsoft-com:office:smarttags" w:element="country-region">
        <w:r>
          <w:t>Australia</w:t>
        </w:r>
      </w:smartTag>
      <w:r>
        <w:t xml:space="preserve"> 24-29 – Ibis (being confirmed)</w:t>
      </w:r>
    </w:p>
    <w:p w:rsidR="00D57DEE" w:rsidRDefault="00D57DEE" w:rsidP="00D33013">
      <w:pPr>
        <w:pStyle w:val="ListParagraph"/>
        <w:numPr>
          <w:ilvl w:val="0"/>
          <w:numId w:val="1"/>
        </w:numPr>
      </w:pPr>
      <w:r>
        <w:t>Lewis Leinenweber, USA: 24-27 – Ibis (confirmed)</w:t>
      </w:r>
    </w:p>
    <w:p w:rsidR="00FA2826" w:rsidRDefault="00FA2826" w:rsidP="000C31CC"/>
    <w:p w:rsidR="00FA2826" w:rsidRDefault="00FA2826" w:rsidP="000C31CC">
      <w:r>
        <w:t xml:space="preserve">Members with registered interest in the Ratings and </w:t>
      </w:r>
      <w:proofErr w:type="spellStart"/>
      <w:r>
        <w:t>Gaugings</w:t>
      </w:r>
      <w:proofErr w:type="spellEnd"/>
      <w:r>
        <w:t xml:space="preserve"> meeting, Jun 20-22, reading:</w:t>
      </w:r>
    </w:p>
    <w:p w:rsidR="00FA2826" w:rsidRDefault="00FA2826" w:rsidP="000C31CC">
      <w:r>
        <w:rPr>
          <w:rFonts w:ascii="Arial" w:hAnsi="Arial" w:cs="Arial"/>
          <w:color w:val="0000FF"/>
          <w:sz w:val="20"/>
          <w:szCs w:val="20"/>
        </w:rPr>
        <w:t xml:space="preserve">Paul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Sheahan</w:t>
      </w:r>
      <w:proofErr w:type="spellEnd"/>
      <w:r>
        <w:rPr>
          <w:rFonts w:ascii="Arial" w:hAnsi="Arial" w:cs="Arial"/>
          <w:color w:val="0000FF"/>
          <w:sz w:val="20"/>
          <w:szCs w:val="20"/>
        </w:rPr>
        <w:br/>
        <w:t>Dave Briar</w:t>
      </w:r>
      <w:r>
        <w:rPr>
          <w:rFonts w:ascii="Arial" w:hAnsi="Arial" w:cs="Arial"/>
          <w:color w:val="0000FF"/>
          <w:sz w:val="20"/>
          <w:szCs w:val="20"/>
        </w:rPr>
        <w:br/>
      </w:r>
      <w:r>
        <w:rPr>
          <w:rFonts w:ascii="Arial" w:hAnsi="Arial" w:cs="Arial"/>
          <w:color w:val="0000FF"/>
          <w:sz w:val="20"/>
          <w:szCs w:val="20"/>
        </w:rPr>
        <w:lastRenderedPageBreak/>
        <w:t xml:space="preserve">Michael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Natschke</w:t>
      </w:r>
      <w:proofErr w:type="spellEnd"/>
      <w:r>
        <w:rPr>
          <w:rFonts w:ascii="Arial" w:hAnsi="Arial" w:cs="Arial"/>
          <w:color w:val="0000FF"/>
          <w:sz w:val="20"/>
          <w:szCs w:val="20"/>
        </w:rPr>
        <w:br/>
        <w:t>David Valentine</w:t>
      </w:r>
      <w:r>
        <w:rPr>
          <w:rFonts w:ascii="Arial" w:hAnsi="Arial" w:cs="Arial"/>
          <w:color w:val="0000FF"/>
          <w:sz w:val="20"/>
          <w:szCs w:val="20"/>
        </w:rPr>
        <w:br/>
        <w:t>Stuart Hamilton</w:t>
      </w:r>
      <w:r>
        <w:rPr>
          <w:rFonts w:ascii="Arial" w:hAnsi="Arial" w:cs="Arial"/>
          <w:color w:val="0000FF"/>
          <w:sz w:val="20"/>
          <w:szCs w:val="20"/>
        </w:rPr>
        <w:br/>
      </w:r>
      <w:proofErr w:type="spellStart"/>
      <w:r>
        <w:rPr>
          <w:rFonts w:ascii="Arial" w:hAnsi="Arial" w:cs="Arial"/>
          <w:color w:val="0000FF"/>
          <w:sz w:val="20"/>
          <w:szCs w:val="20"/>
        </w:rPr>
        <w:t>Touraj</w:t>
      </w:r>
      <w:proofErr w:type="spellEnd"/>
      <w:r>
        <w:rPr>
          <w:rFonts w:ascii="Arial" w:hAnsi="Arial" w:cs="Arial"/>
          <w:color w:val="0000F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FF"/>
          <w:sz w:val="20"/>
          <w:szCs w:val="20"/>
        </w:rPr>
        <w:t>Farahmand</w:t>
      </w:r>
      <w:proofErr w:type="spellEnd"/>
      <w:r>
        <w:rPr>
          <w:rFonts w:ascii="Arial" w:hAnsi="Arial" w:cs="Arial"/>
          <w:color w:val="0000FF"/>
          <w:sz w:val="20"/>
          <w:szCs w:val="20"/>
        </w:rPr>
        <w:br/>
        <w:t>Matt Fry</w:t>
      </w:r>
      <w:r>
        <w:rPr>
          <w:rFonts w:ascii="Arial" w:hAnsi="Arial" w:cs="Arial"/>
          <w:color w:val="0000FF"/>
          <w:sz w:val="20"/>
          <w:szCs w:val="20"/>
        </w:rPr>
        <w:br/>
        <w:t>Gwyn Rees (CEH</w:t>
      </w:r>
      <w:proofErr w:type="gramStart"/>
      <w:r>
        <w:rPr>
          <w:rFonts w:ascii="Arial" w:hAnsi="Arial" w:cs="Arial"/>
          <w:color w:val="0000FF"/>
          <w:sz w:val="20"/>
          <w:szCs w:val="20"/>
        </w:rPr>
        <w:t>)</w:t>
      </w:r>
      <w:proofErr w:type="gramEnd"/>
      <w:r>
        <w:rPr>
          <w:rFonts w:ascii="Arial" w:hAnsi="Arial" w:cs="Arial"/>
          <w:color w:val="0000FF"/>
          <w:sz w:val="20"/>
          <w:szCs w:val="20"/>
        </w:rPr>
        <w:br/>
        <w:t>David Blodgett</w:t>
      </w:r>
      <w:r>
        <w:rPr>
          <w:rFonts w:ascii="Arial" w:hAnsi="Arial" w:cs="Arial"/>
          <w:color w:val="0000FF"/>
          <w:sz w:val="20"/>
          <w:szCs w:val="20"/>
        </w:rPr>
        <w:br/>
        <w:t>Peter Taylor</w:t>
      </w:r>
    </w:p>
    <w:sectPr w:rsidR="00FA2826" w:rsidSect="00E739D6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926"/>
    <w:multiLevelType w:val="hybridMultilevel"/>
    <w:tmpl w:val="1EEA43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013"/>
    <w:rsid w:val="000C31CC"/>
    <w:rsid w:val="000E4DE1"/>
    <w:rsid w:val="000E69A7"/>
    <w:rsid w:val="00153698"/>
    <w:rsid w:val="001706F1"/>
    <w:rsid w:val="001F162D"/>
    <w:rsid w:val="00231ECD"/>
    <w:rsid w:val="002468D3"/>
    <w:rsid w:val="00311A94"/>
    <w:rsid w:val="00374C69"/>
    <w:rsid w:val="003E4E63"/>
    <w:rsid w:val="003F2E6E"/>
    <w:rsid w:val="0040544F"/>
    <w:rsid w:val="00455D7B"/>
    <w:rsid w:val="00546C2C"/>
    <w:rsid w:val="00567356"/>
    <w:rsid w:val="00567E51"/>
    <w:rsid w:val="00597DAA"/>
    <w:rsid w:val="00620838"/>
    <w:rsid w:val="00645169"/>
    <w:rsid w:val="00690F71"/>
    <w:rsid w:val="006D29CA"/>
    <w:rsid w:val="006D3CBA"/>
    <w:rsid w:val="006E307D"/>
    <w:rsid w:val="00740CAB"/>
    <w:rsid w:val="0077163F"/>
    <w:rsid w:val="007E3AF8"/>
    <w:rsid w:val="00871A4B"/>
    <w:rsid w:val="008948C0"/>
    <w:rsid w:val="008E1EAB"/>
    <w:rsid w:val="00915481"/>
    <w:rsid w:val="009272A5"/>
    <w:rsid w:val="00991498"/>
    <w:rsid w:val="00A45BA7"/>
    <w:rsid w:val="00AA326C"/>
    <w:rsid w:val="00AB097D"/>
    <w:rsid w:val="00AB62E5"/>
    <w:rsid w:val="00B63C0D"/>
    <w:rsid w:val="00B67C7D"/>
    <w:rsid w:val="00D33013"/>
    <w:rsid w:val="00D335D6"/>
    <w:rsid w:val="00D57DEE"/>
    <w:rsid w:val="00D6601F"/>
    <w:rsid w:val="00D77515"/>
    <w:rsid w:val="00D9434A"/>
    <w:rsid w:val="00DF6564"/>
    <w:rsid w:val="00E361D4"/>
    <w:rsid w:val="00E604FA"/>
    <w:rsid w:val="00E651CC"/>
    <w:rsid w:val="00E739D6"/>
    <w:rsid w:val="00ED5342"/>
    <w:rsid w:val="00F21611"/>
    <w:rsid w:val="00F37FFD"/>
    <w:rsid w:val="00FA2826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64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301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4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214</Words>
  <Characters>1223</Characters>
  <Application>Microsoft Office Word</Application>
  <DocSecurity>0</DocSecurity>
  <Lines>10</Lines>
  <Paragraphs>2</Paragraphs>
  <ScaleCrop>false</ScaleCrop>
  <Company>Bureau of Meteorology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Booking Requests, May 18, 2012:</dc:title>
  <dc:subject/>
  <dc:creator>Ilya</dc:creator>
  <cp:keywords/>
  <dc:description/>
  <cp:lastModifiedBy>Lew Leinenweber</cp:lastModifiedBy>
  <cp:revision>4</cp:revision>
  <dcterms:created xsi:type="dcterms:W3CDTF">2012-05-24T13:02:00Z</dcterms:created>
  <dcterms:modified xsi:type="dcterms:W3CDTF">2012-06-01T21:52:00Z</dcterms:modified>
</cp:coreProperties>
</file>